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E001F0" w:rsidRDefault="00292D9C" w:rsidP="00292D9C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FB72E9" w:rsidRPr="00F272C5">
          <w:rPr>
            <w:rStyle w:val="Collegamentoipertestuale"/>
            <w:rFonts w:cs="Arial"/>
            <w:b/>
            <w:sz w:val="28"/>
            <w:szCs w:val="28"/>
          </w:rPr>
          <w:t>Sagaform</w:t>
        </w:r>
        <w:proofErr w:type="spellEnd"/>
        <w:r w:rsidR="00FB72E9" w:rsidRPr="00F272C5">
          <w:rPr>
            <w:rStyle w:val="Collegamentoipertestuale"/>
            <w:rFonts w:cs="Arial"/>
            <w:b/>
            <w:sz w:val="28"/>
            <w:szCs w:val="28"/>
          </w:rPr>
          <w:t xml:space="preserve"> - Wok per barbecue con manico in bambù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>EUR 21,25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292D9C" w:rsidRPr="00E001F0" w:rsidRDefault="00292D9C" w:rsidP="00292D9C">
      <w:pPr>
        <w:rPr>
          <w:rStyle w:val="a-size-large1"/>
          <w:rFonts w:asciiTheme="minorHAnsi" w:hAnsiTheme="minorHAnsi"/>
          <w:color w:val="111111"/>
        </w:rPr>
      </w:pPr>
    </w:p>
    <w:p w:rsidR="00292D9C" w:rsidRDefault="00E001F0" w:rsidP="00292D9C">
      <w:pPr>
        <w:rPr>
          <w:sz w:val="28"/>
          <w:szCs w:val="28"/>
        </w:rPr>
      </w:pPr>
      <w:r w:rsidRPr="00E001F0">
        <w:rPr>
          <w:rStyle w:val="a-size-large1"/>
          <w:rFonts w:asciiTheme="minorHAnsi" w:hAnsiTheme="minorHAnsi"/>
          <w:color w:val="111111"/>
        </w:rPr>
        <w:t xml:space="preserve">Il </w:t>
      </w:r>
      <w:r w:rsidRPr="00E001F0"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Wok </w:t>
      </w:r>
      <w:proofErr w:type="spellStart"/>
      <w:r>
        <w:rPr>
          <w:rStyle w:val="a-size-large1"/>
          <w:rFonts w:asciiTheme="minorHAnsi" w:hAnsiTheme="minorHAnsi"/>
          <w:color w:val="111111"/>
          <w:sz w:val="24"/>
          <w:szCs w:val="24"/>
        </w:rPr>
        <w:t>Sagaform</w:t>
      </w:r>
      <w:proofErr w:type="spellEnd"/>
      <w:r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 per</w:t>
      </w:r>
      <w:r w:rsidRPr="00E001F0"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 barbecue</w:t>
      </w:r>
      <w:r w:rsidRPr="00E001F0"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 è un accessorio che non può mancare tra l</w:t>
      </w:r>
      <w:r>
        <w:rPr>
          <w:rStyle w:val="a-size-large1"/>
          <w:rFonts w:asciiTheme="minorHAnsi" w:hAnsiTheme="minorHAnsi"/>
          <w:color w:val="111111"/>
          <w:sz w:val="24"/>
          <w:szCs w:val="24"/>
        </w:rPr>
        <w:t>e attrezzature degli amanti della griglia</w:t>
      </w:r>
      <w:r w:rsidRPr="00E001F0"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. Grazie </w:t>
      </w:r>
      <w:r>
        <w:rPr>
          <w:rStyle w:val="a-size-large1"/>
          <w:rFonts w:asciiTheme="minorHAnsi" w:hAnsiTheme="minorHAnsi"/>
          <w:color w:val="111111"/>
          <w:sz w:val="24"/>
          <w:szCs w:val="24"/>
        </w:rPr>
        <w:t>al comodo manico in ba</w:t>
      </w:r>
      <w:bookmarkStart w:id="0" w:name="_GoBack"/>
      <w:bookmarkEnd w:id="0"/>
      <w:r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mbù </w:t>
      </w:r>
      <w:r w:rsidRPr="00E001F0"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è possibile cucinare verdure, bocconcini di carne e tanto altro attraverso la tecnica del wok ma </w:t>
      </w:r>
      <w:r>
        <w:rPr>
          <w:rStyle w:val="a-size-large1"/>
          <w:rFonts w:asciiTheme="minorHAnsi" w:hAnsiTheme="minorHAnsi"/>
          <w:color w:val="111111"/>
          <w:sz w:val="24"/>
          <w:szCs w:val="24"/>
        </w:rPr>
        <w:t>con una cottura</w:t>
      </w:r>
      <w:r w:rsidRPr="00E001F0"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 alla brace.</w:t>
      </w:r>
      <w:r w:rsidR="00292D9C"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F272C5">
        <w:rPr>
          <w:noProof/>
          <w:lang w:eastAsia="it-IT"/>
        </w:rPr>
        <w:drawing>
          <wp:inline distT="0" distB="0" distL="0" distR="0" wp14:anchorId="27AE0A8D" wp14:editId="49F1AC34">
            <wp:extent cx="4000500" cy="2276475"/>
            <wp:effectExtent l="0" t="0" r="0" b="952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2C5" w:rsidRDefault="00F272C5" w:rsidP="00292D9C">
      <w:pPr>
        <w:rPr>
          <w:sz w:val="28"/>
          <w:szCs w:val="28"/>
        </w:rPr>
      </w:pPr>
    </w:p>
    <w:p w:rsidR="00F272C5" w:rsidRDefault="00F272C5" w:rsidP="00292D9C">
      <w:pPr>
        <w:rPr>
          <w:sz w:val="28"/>
          <w:szCs w:val="28"/>
        </w:rPr>
      </w:pP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292D9C"/>
    <w:rsid w:val="002E7F66"/>
    <w:rsid w:val="00865921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dp/B004P2URTS/ref=asc_df_B004P2URTS32525754?smid=A11IL2PNWYJU7H&amp;tag=kelkooit-home-21&amp;linkCode=df0&amp;creative=23422&amp;creativeASIN=B004P2URTS&amp;ascsubtag=dc1-kls-prod-srv-03.prod.dc1.kelkoo.net_1457970153357_38750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2016-03-14T15:54:00Z</dcterms:created>
  <dcterms:modified xsi:type="dcterms:W3CDTF">2016-03-14T15:54:00Z</dcterms:modified>
</cp:coreProperties>
</file>